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FFD9E5" w14:textId="77777777" w:rsidR="00D4141A" w:rsidRDefault="008F00F5">
      <w:pPr>
        <w:jc w:val="center"/>
        <w:rPr>
          <w:rFonts w:ascii="仿宋" w:eastAsia="仿宋" w:hAnsi="仿宋"/>
          <w:b/>
          <w:sz w:val="30"/>
          <w:szCs w:val="30"/>
        </w:rPr>
      </w:pPr>
      <w:bookmarkStart w:id="0" w:name="_GoBack"/>
      <w:bookmarkEnd w:id="0"/>
      <w:r>
        <w:rPr>
          <w:rFonts w:ascii="仿宋" w:eastAsia="仿宋" w:hAnsi="仿宋" w:hint="eastAsia"/>
          <w:b/>
          <w:sz w:val="30"/>
          <w:szCs w:val="30"/>
        </w:rPr>
        <w:t>202</w:t>
      </w:r>
      <w:r>
        <w:rPr>
          <w:rFonts w:ascii="仿宋" w:eastAsia="仿宋" w:hAnsi="仿宋" w:hint="eastAsia"/>
          <w:b/>
          <w:sz w:val="30"/>
          <w:szCs w:val="30"/>
        </w:rPr>
        <w:t>6</w:t>
      </w:r>
      <w:r>
        <w:rPr>
          <w:rFonts w:ascii="仿宋" w:eastAsia="仿宋" w:hAnsi="仿宋" w:hint="eastAsia"/>
          <w:b/>
          <w:sz w:val="30"/>
          <w:szCs w:val="30"/>
        </w:rPr>
        <w:t>级研究生</w:t>
      </w:r>
      <w:r>
        <w:rPr>
          <w:rFonts w:ascii="仿宋" w:eastAsia="仿宋" w:hAnsi="仿宋"/>
          <w:b/>
          <w:sz w:val="30"/>
          <w:szCs w:val="30"/>
        </w:rPr>
        <w:t>新生</w:t>
      </w:r>
      <w:r>
        <w:rPr>
          <w:rFonts w:ascii="仿宋" w:eastAsia="仿宋" w:hAnsi="仿宋" w:hint="eastAsia"/>
          <w:b/>
          <w:sz w:val="30"/>
          <w:szCs w:val="30"/>
        </w:rPr>
        <w:t>团组织</w:t>
      </w:r>
      <w:r>
        <w:rPr>
          <w:rFonts w:ascii="仿宋" w:eastAsia="仿宋" w:hAnsi="仿宋"/>
          <w:b/>
          <w:sz w:val="30"/>
          <w:szCs w:val="30"/>
        </w:rPr>
        <w:t>关系转接说明</w:t>
      </w:r>
    </w:p>
    <w:p w14:paraId="50570C78" w14:textId="77777777" w:rsidR="00D4141A" w:rsidRDefault="008F00F5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一、全日制研究生</w:t>
      </w:r>
    </w:p>
    <w:p w14:paraId="36862F30" w14:textId="77777777" w:rsidR="00D4141A" w:rsidRDefault="008F00F5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2026</w:t>
      </w:r>
      <w:r>
        <w:rPr>
          <w:rFonts w:ascii="仿宋" w:eastAsia="仿宋" w:hAnsi="仿宋" w:hint="eastAsia"/>
          <w:sz w:val="30"/>
          <w:szCs w:val="30"/>
        </w:rPr>
        <w:t>级研究生新生团员须自主通过线上登记办理团组织关系转接。入学前，团组织关系暂时保留在原团组织。开学后，由所在学院团委统一安排开展团组织转接工作。原则上，团组织关系转接工作应于</w:t>
      </w:r>
      <w:r>
        <w:rPr>
          <w:rFonts w:ascii="仿宋" w:eastAsia="仿宋" w:hAnsi="仿宋" w:hint="eastAsia"/>
          <w:sz w:val="30"/>
          <w:szCs w:val="30"/>
        </w:rPr>
        <w:t>10</w:t>
      </w:r>
      <w:r>
        <w:rPr>
          <w:rFonts w:ascii="仿宋" w:eastAsia="仿宋" w:hAnsi="仿宋" w:hint="eastAsia"/>
          <w:sz w:val="30"/>
          <w:szCs w:val="30"/>
        </w:rPr>
        <w:t>月</w:t>
      </w:r>
      <w:proofErr w:type="gramStart"/>
      <w:r>
        <w:rPr>
          <w:rFonts w:ascii="仿宋" w:eastAsia="仿宋" w:hAnsi="仿宋" w:hint="eastAsia"/>
          <w:sz w:val="30"/>
          <w:szCs w:val="30"/>
        </w:rPr>
        <w:t>上旬前</w:t>
      </w:r>
      <w:proofErr w:type="gramEnd"/>
      <w:r>
        <w:rPr>
          <w:rFonts w:ascii="仿宋" w:eastAsia="仿宋" w:hAnsi="仿宋" w:hint="eastAsia"/>
          <w:sz w:val="30"/>
          <w:szCs w:val="30"/>
        </w:rPr>
        <w:t>完成。</w:t>
      </w:r>
    </w:p>
    <w:p w14:paraId="54CD04E0" w14:textId="77777777" w:rsidR="00D4141A" w:rsidRDefault="008F00F5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二、非全日制研究生（定向）</w:t>
      </w:r>
    </w:p>
    <w:p w14:paraId="4CF684AF" w14:textId="77777777" w:rsidR="00D4141A" w:rsidRDefault="008F00F5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原则上</w:t>
      </w:r>
      <w:proofErr w:type="gramStart"/>
      <w:r>
        <w:rPr>
          <w:rFonts w:ascii="仿宋" w:eastAsia="仿宋" w:hAnsi="仿宋" w:hint="eastAsia"/>
          <w:sz w:val="30"/>
          <w:szCs w:val="30"/>
        </w:rPr>
        <w:t>不</w:t>
      </w:r>
      <w:proofErr w:type="gramEnd"/>
      <w:r>
        <w:rPr>
          <w:rFonts w:ascii="仿宋" w:eastAsia="仿宋" w:hAnsi="仿宋" w:hint="eastAsia"/>
          <w:sz w:val="30"/>
          <w:szCs w:val="30"/>
        </w:rPr>
        <w:t>转接组织关系。</w:t>
      </w:r>
    </w:p>
    <w:p w14:paraId="284D1640" w14:textId="77777777" w:rsidR="00D4141A" w:rsidRDefault="00D4141A"/>
    <w:sectPr w:rsidR="00D414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EF3"/>
    <w:rsid w:val="00045961"/>
    <w:rsid w:val="00345136"/>
    <w:rsid w:val="00693911"/>
    <w:rsid w:val="006C08A6"/>
    <w:rsid w:val="00831059"/>
    <w:rsid w:val="00866CF8"/>
    <w:rsid w:val="008A30B7"/>
    <w:rsid w:val="008F00F5"/>
    <w:rsid w:val="0094165B"/>
    <w:rsid w:val="00AD2A93"/>
    <w:rsid w:val="00B32174"/>
    <w:rsid w:val="00B53D62"/>
    <w:rsid w:val="00D4141A"/>
    <w:rsid w:val="00E26845"/>
    <w:rsid w:val="00E56E7F"/>
    <w:rsid w:val="00EC4EF3"/>
    <w:rsid w:val="00F226F4"/>
    <w:rsid w:val="09CD6AEC"/>
    <w:rsid w:val="286D276B"/>
    <w:rsid w:val="63B81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909B666-D022-4587-97C7-8C817AAD7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rFonts w:ascii="等线" w:eastAsia="等线" w:hAnsi="等线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="等线" w:eastAsia="等线" w:hAnsi="等线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133</Characters>
  <Application>Microsoft Office Word</Application>
  <DocSecurity>0</DocSecurity>
  <Lines>1</Lines>
  <Paragraphs>1</Paragraphs>
  <ScaleCrop>false</ScaleCrop>
  <Company>Microsoft</Company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yanzhaoban</dc:creator>
  <cp:lastModifiedBy>Lenovo</cp:lastModifiedBy>
  <cp:revision>2</cp:revision>
  <dcterms:created xsi:type="dcterms:W3CDTF">2026-05-27T12:03:00Z</dcterms:created>
  <dcterms:modified xsi:type="dcterms:W3CDTF">2026-05-27T12:03:00Z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eyJoZGlkIjoiOTZjMmU0YWY5ZThkNDM5YzA5MGViNzI0MThiMDQyZWEiLCJ1c2VySWQiOiI3OTcyNjAwMTIifQ==</vt:lpwstr>
  </property>
  <property fmtid="{D5CDD505-2E9C-101B-9397-08002B2CF9AE}" pid="4" name="ICV">
    <vt:lpwstr>66574A9DB26A4B119CAF8810DB0516F0_12</vt:lpwstr>
  </property>
</Properties>
</file>